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86" w:rsidRDefault="00BA7165" w:rsidP="001C2B86">
      <w:pPr>
        <w:ind w:left="360"/>
      </w:pPr>
      <w:r>
        <w:rPr>
          <w:u w:val="single"/>
        </w:rPr>
        <w:t xml:space="preserve">Seeking </w:t>
      </w:r>
      <w:r w:rsidR="001C2B86" w:rsidRPr="001C2B86">
        <w:rPr>
          <w:u w:val="single"/>
        </w:rPr>
        <w:t>Peace in the Middle East</w:t>
      </w:r>
    </w:p>
    <w:p w:rsidR="00C94D39" w:rsidRDefault="009C7F94" w:rsidP="00ED2CED">
      <w:pPr>
        <w:pStyle w:val="ListParagraph"/>
        <w:numPr>
          <w:ilvl w:val="0"/>
          <w:numId w:val="1"/>
        </w:numPr>
      </w:pPr>
      <w:r>
        <w:t>The US, UK, China, Russia, France and Germany</w:t>
      </w:r>
      <w:r w:rsidR="009A2B57">
        <w:t xml:space="preserve"> and Iran have reached an historic a</w:t>
      </w:r>
      <w:r w:rsidR="001C2B86">
        <w:t>greement to prevent a nuclear-</w:t>
      </w:r>
      <w:r w:rsidR="009A2B57">
        <w:t xml:space="preserve">armed Iran.  The announced agreement significantly constrains Iran’s nuclear program in exchange for sanctions relief for Iran. </w:t>
      </w:r>
      <w:r w:rsidR="00AC640C">
        <w:t xml:space="preserve"> Will</w:t>
      </w:r>
      <w:r w:rsidR="009A2B57">
        <w:t xml:space="preserve"> you support this agreement?  What lessons do you draw from this diplomatic ap</w:t>
      </w:r>
      <w:r w:rsidR="001C2B86">
        <w:t>proach to conflict resolution vs.</w:t>
      </w:r>
      <w:r w:rsidR="009A2B57">
        <w:t xml:space="preserve"> military intervention? </w:t>
      </w:r>
    </w:p>
    <w:p w:rsidR="00BA7165" w:rsidRDefault="00BA7165" w:rsidP="00BA7165">
      <w:pPr>
        <w:pStyle w:val="ListParagraph"/>
      </w:pPr>
    </w:p>
    <w:p w:rsidR="001F6B31" w:rsidRDefault="001C2B86" w:rsidP="00A05B71">
      <w:pPr>
        <w:pStyle w:val="ListParagraph"/>
        <w:numPr>
          <w:ilvl w:val="0"/>
          <w:numId w:val="1"/>
        </w:numPr>
      </w:pPr>
      <w:r>
        <w:t xml:space="preserve">Most </w:t>
      </w:r>
      <w:r w:rsidR="00C94D39">
        <w:t>analysts maintain that the Israe</w:t>
      </w:r>
      <w:r>
        <w:t>l</w:t>
      </w:r>
      <w:r w:rsidR="00C94D39">
        <w:t>/Palestine</w:t>
      </w:r>
      <w:r>
        <w:t xml:space="preserve"> conflict is</w:t>
      </w:r>
      <w:r w:rsidR="00C94D39">
        <w:t xml:space="preserve"> </w:t>
      </w:r>
      <w:r>
        <w:t xml:space="preserve">a major cause of the broader turmoil in the </w:t>
      </w:r>
      <w:r w:rsidR="00A356E5">
        <w:t>Middle East</w:t>
      </w:r>
      <w:r>
        <w:t xml:space="preserve">.  </w:t>
      </w:r>
      <w:r w:rsidR="00C94D39" w:rsidRPr="00A05B71">
        <w:rPr>
          <w:rFonts w:ascii="Lucida Bright" w:hAnsi="Lucida Bright"/>
          <w:sz w:val="20"/>
          <w:szCs w:val="20"/>
        </w:rPr>
        <w:t>STAR</w:t>
      </w:r>
      <w:r w:rsidR="00A05B71" w:rsidRPr="00A05B71">
        <w:rPr>
          <w:rFonts w:ascii="Segoe UI Symbol" w:hAnsi="Segoe UI Symbol" w:cs="Segoe UI Symbol"/>
          <w:sz w:val="20"/>
          <w:szCs w:val="20"/>
        </w:rPr>
        <w:t>✦</w:t>
      </w:r>
      <w:r w:rsidR="00C94D39" w:rsidRPr="00A05B71">
        <w:rPr>
          <w:rFonts w:ascii="Lucida Bright" w:hAnsi="Lucida Bright"/>
          <w:sz w:val="20"/>
          <w:szCs w:val="20"/>
        </w:rPr>
        <w:t>PAC</w:t>
      </w:r>
      <w:r w:rsidR="00C94D39">
        <w:t xml:space="preserve"> supports </w:t>
      </w:r>
      <w:r w:rsidR="00BA7165">
        <w:t>the American Friends Service Committee</w:t>
      </w:r>
      <w:r w:rsidR="00D619E8">
        <w:t xml:space="preserve"> </w:t>
      </w:r>
      <w:r w:rsidR="00C94D39">
        <w:t xml:space="preserve">positions </w:t>
      </w:r>
      <w:r>
        <w:t>that resolution of this conflict pivots on these goals</w:t>
      </w:r>
      <w:r w:rsidR="00C94D39">
        <w:t xml:space="preserve">: </w:t>
      </w:r>
      <w:r w:rsidR="00B35829">
        <w:t xml:space="preserve"> n</w:t>
      </w:r>
      <w:r w:rsidR="001F6B31">
        <w:t xml:space="preserve">on-violent self-determination for both </w:t>
      </w:r>
      <w:r>
        <w:t>Palestinians and Israel</w:t>
      </w:r>
      <w:r w:rsidR="00C94D39">
        <w:t>is</w:t>
      </w:r>
      <w:r w:rsidR="001F6B31">
        <w:t>, based on international humanitarian and human rights law;</w:t>
      </w:r>
      <w:r w:rsidR="00B35829">
        <w:t xml:space="preserve"> a</w:t>
      </w:r>
      <w:r w:rsidR="001F6B31">
        <w:t xml:space="preserve">n end to the Israeli occupation and further settlement of </w:t>
      </w:r>
      <w:r>
        <w:t>Palestinian</w:t>
      </w:r>
      <w:r w:rsidR="00B35829">
        <w:t xml:space="preserve"> territories; and,</w:t>
      </w:r>
      <w:r w:rsidR="00C94D39">
        <w:t xml:space="preserve"> </w:t>
      </w:r>
      <w:r w:rsidR="00B35829">
        <w:t>r</w:t>
      </w:r>
      <w:r w:rsidR="001F6B31">
        <w:t>ecognition of</w:t>
      </w:r>
      <w:r w:rsidR="00C94D39">
        <w:t xml:space="preserve"> </w:t>
      </w:r>
      <w:r>
        <w:t>Palesti</w:t>
      </w:r>
      <w:r w:rsidR="001F6B31">
        <w:t xml:space="preserve">nian refugees’ right of return.  </w:t>
      </w:r>
      <w:r>
        <w:t>Do you support these goals?  What specific policies would you endorse to advance attainment of these goals?</w:t>
      </w:r>
      <w:r w:rsidR="001F6B31">
        <w:t xml:space="preserve"> </w:t>
      </w:r>
    </w:p>
    <w:p w:rsidR="001F6B31" w:rsidRDefault="001F6B31" w:rsidP="001F6B31">
      <w:pPr>
        <w:pStyle w:val="ListParagraph"/>
      </w:pPr>
    </w:p>
    <w:p w:rsidR="00C94D39" w:rsidRDefault="001F6B31" w:rsidP="00C57AFB">
      <w:pPr>
        <w:pStyle w:val="ListParagraph"/>
        <w:numPr>
          <w:ilvl w:val="0"/>
          <w:numId w:val="1"/>
        </w:numPr>
      </w:pPr>
      <w:r>
        <w:t>Many Americans believe that we are less sec</w:t>
      </w:r>
      <w:r w:rsidR="00A356E5">
        <w:t>ure today than we were before 9/</w:t>
      </w:r>
      <w:r>
        <w:t xml:space="preserve">11.  </w:t>
      </w:r>
      <w:r w:rsidR="00D619E8">
        <w:t xml:space="preserve"> </w:t>
      </w:r>
      <w:r w:rsidR="00A05B71" w:rsidRPr="00A05B71">
        <w:rPr>
          <w:rFonts w:ascii="Lucida Bright" w:hAnsi="Lucida Bright"/>
          <w:sz w:val="20"/>
          <w:szCs w:val="20"/>
        </w:rPr>
        <w:t>STAR</w:t>
      </w:r>
      <w:r w:rsidR="00A05B71" w:rsidRPr="00A05B71">
        <w:rPr>
          <w:rFonts w:ascii="Segoe UI Symbol" w:hAnsi="Segoe UI Symbol" w:cs="Segoe UI Symbol"/>
          <w:sz w:val="20"/>
          <w:szCs w:val="20"/>
        </w:rPr>
        <w:t>✦</w:t>
      </w:r>
      <w:r w:rsidR="00A05B71" w:rsidRPr="00A05B71">
        <w:rPr>
          <w:rFonts w:ascii="Lucida Bright" w:hAnsi="Lucida Bright"/>
          <w:sz w:val="20"/>
          <w:szCs w:val="20"/>
        </w:rPr>
        <w:t>PAC</w:t>
      </w:r>
      <w:r w:rsidR="00A05B71">
        <w:t xml:space="preserve"> </w:t>
      </w:r>
      <w:r>
        <w:t>believe</w:t>
      </w:r>
      <w:r w:rsidR="00D619E8">
        <w:t>s</w:t>
      </w:r>
      <w:r>
        <w:t xml:space="preserve"> our military intervention over the </w:t>
      </w:r>
      <w:r w:rsidR="00A356E5">
        <w:t>fifteen years</w:t>
      </w:r>
      <w:r w:rsidR="00D619E8">
        <w:t xml:space="preserve"> has</w:t>
      </w:r>
      <w:r>
        <w:t xml:space="preserve"> created “blow back</w:t>
      </w:r>
      <w:r w:rsidR="00A356E5">
        <w:t>,</w:t>
      </w:r>
      <w:r>
        <w:t>” motivating thousands to</w:t>
      </w:r>
      <w:r w:rsidR="00A356E5">
        <w:t xml:space="preserve"> join a</w:t>
      </w:r>
      <w:r>
        <w:t xml:space="preserve"> fight against our presence in their c</w:t>
      </w:r>
      <w:r w:rsidR="00D619E8">
        <w:t xml:space="preserve">ountry or </w:t>
      </w:r>
      <w:r>
        <w:t>region.  Do you agree?  What steps do you propose to reduce the unintended consequences of military intervention?</w:t>
      </w:r>
    </w:p>
    <w:p w:rsidR="00E54C29" w:rsidRDefault="00E54C29" w:rsidP="00E54C29">
      <w:pPr>
        <w:pStyle w:val="ListParagraph"/>
      </w:pPr>
    </w:p>
    <w:p w:rsidR="00E54C29" w:rsidRDefault="00E54C29" w:rsidP="00C57AFB">
      <w:pPr>
        <w:pStyle w:val="ListParagraph"/>
        <w:numPr>
          <w:ilvl w:val="0"/>
          <w:numId w:val="1"/>
        </w:numPr>
      </w:pPr>
      <w:r>
        <w:t xml:space="preserve">The United Nations Security Council has established comprehensive strategies for dealing with international terrorism, including </w:t>
      </w:r>
      <w:r w:rsidR="000454AE">
        <w:t xml:space="preserve">non-violent actions </w:t>
      </w:r>
      <w:r>
        <w:t xml:space="preserve">addressing underlying causes such </w:t>
      </w:r>
      <w:r w:rsidR="00A356E5">
        <w:t xml:space="preserve">as </w:t>
      </w:r>
      <w:r w:rsidR="00E27E8F">
        <w:t xml:space="preserve">cultural and religious intolerance, failure to recognize human rights and the rule of law, and lack of economic development. </w:t>
      </w:r>
      <w:r>
        <w:t xml:space="preserve"> Do you support the overall positions</w:t>
      </w:r>
      <w:r w:rsidR="00344398">
        <w:t xml:space="preserve"> and role</w:t>
      </w:r>
      <w:r>
        <w:t xml:space="preserve"> of the UN </w:t>
      </w:r>
      <w:r w:rsidR="00D619E8">
        <w:t>regarding terrorism</w:t>
      </w:r>
      <w:r>
        <w:t>?  What exceptions, if any, would you make?</w:t>
      </w:r>
    </w:p>
    <w:p w:rsidR="000454AE" w:rsidRDefault="000454AE" w:rsidP="000454AE">
      <w:pPr>
        <w:pStyle w:val="ListParagraph"/>
      </w:pPr>
    </w:p>
    <w:p w:rsidR="001C2B86" w:rsidRPr="001C2B86" w:rsidRDefault="001C2B86" w:rsidP="001C2B86">
      <w:pPr>
        <w:ind w:left="360"/>
        <w:rPr>
          <w:u w:val="single"/>
        </w:rPr>
      </w:pPr>
      <w:r w:rsidRPr="001C2B86">
        <w:rPr>
          <w:u w:val="single"/>
        </w:rPr>
        <w:t>Controlling the Military/Industrial Complex</w:t>
      </w:r>
    </w:p>
    <w:p w:rsidR="00E27E8F" w:rsidRDefault="00D619E8" w:rsidP="000A3A2E">
      <w:pPr>
        <w:pStyle w:val="ListParagraph"/>
        <w:numPr>
          <w:ilvl w:val="0"/>
          <w:numId w:val="1"/>
        </w:numPr>
      </w:pPr>
      <w:r>
        <w:t>Former President and General Dwight Eisenhow</w:t>
      </w:r>
      <w:r w:rsidR="00B857DA">
        <w:t xml:space="preserve">er </w:t>
      </w:r>
      <w:r w:rsidR="001C2B86">
        <w:t xml:space="preserve">warned, </w:t>
      </w:r>
      <w:r w:rsidR="008B2E4B">
        <w:t>“…</w:t>
      </w:r>
      <w:r>
        <w:t>W</w:t>
      </w:r>
      <w:r w:rsidR="001C2B86" w:rsidRPr="001C2B86">
        <w:t>e must guard against the acquisition of unwarranted influence, whether sought or unsought, by the military-industrial complex. The potential for the disastrous rise of misplaced power exists, and will persist."</w:t>
      </w:r>
      <w:r w:rsidR="001C2B86">
        <w:t xml:space="preserve">  Do you agree with him?  What must we do to cope with </w:t>
      </w:r>
      <w:r>
        <w:t>special interest pressures that</w:t>
      </w:r>
      <w:r w:rsidR="001C2B86">
        <w:t xml:space="preserve"> have led us to spend </w:t>
      </w:r>
      <w:r w:rsidR="00E27E8F">
        <w:t>as much</w:t>
      </w:r>
      <w:r w:rsidR="001C2B86">
        <w:t xml:space="preserve"> on </w:t>
      </w:r>
      <w:r w:rsidR="008B2E4B">
        <w:t>our</w:t>
      </w:r>
      <w:r w:rsidR="001C2B86">
        <w:t xml:space="preserve"> military </w:t>
      </w:r>
      <w:r>
        <w:t xml:space="preserve">as </w:t>
      </w:r>
      <w:r w:rsidR="001C2B86">
        <w:t xml:space="preserve">the next </w:t>
      </w:r>
      <w:r w:rsidR="00E27E8F">
        <w:t>nine</w:t>
      </w:r>
      <w:r>
        <w:t xml:space="preserve"> countries</w:t>
      </w:r>
      <w:r w:rsidR="008B2E4B">
        <w:t xml:space="preserve"> combine</w:t>
      </w:r>
      <w:r w:rsidR="00E27E8F">
        <w:t>d</w:t>
      </w:r>
      <w:r>
        <w:t xml:space="preserve">? </w:t>
      </w:r>
    </w:p>
    <w:p w:rsidR="00D619E8" w:rsidRDefault="00D619E8" w:rsidP="00D619E8">
      <w:pPr>
        <w:pStyle w:val="ListParagraph"/>
      </w:pPr>
    </w:p>
    <w:p w:rsidR="00336C04" w:rsidRDefault="00336C04" w:rsidP="00336C04">
      <w:pPr>
        <w:pStyle w:val="ListParagraph"/>
        <w:numPr>
          <w:ilvl w:val="0"/>
          <w:numId w:val="1"/>
        </w:numPr>
      </w:pPr>
      <w:r>
        <w:t xml:space="preserve">Efforts are underway to amend the U.S. Constitution to state that inalienable rights belong to human beings only, so that corporate spending is not a form of protected free speech and can be regulated in election campaigns.  Do you support such an amendment?  Are there other actions you propose to overcome the impacts of the Supreme Court’s Citizens United decision? </w:t>
      </w:r>
    </w:p>
    <w:p w:rsidR="00336C04" w:rsidRDefault="00336C04" w:rsidP="00336C04">
      <w:pPr>
        <w:pStyle w:val="ListParagraph"/>
      </w:pPr>
    </w:p>
    <w:p w:rsidR="00336C04" w:rsidRDefault="00336C04" w:rsidP="00336C04">
      <w:pPr>
        <w:pStyle w:val="ListParagraph"/>
        <w:numPr>
          <w:ilvl w:val="0"/>
          <w:numId w:val="1"/>
        </w:numPr>
      </w:pPr>
      <w:r>
        <w:lastRenderedPageBreak/>
        <w:t>War and military action have led to gigantic military expenditures and huge obligations in future budgets to service debt and provide crucial care for our veterans.  Do you support reducing U.S. military spending and increasing spending for urgent social and human needs?  What spending cuts or tax increases do you propose accomplish this change in priorities?</w:t>
      </w:r>
    </w:p>
    <w:p w:rsidR="00336C04" w:rsidRDefault="00336C04" w:rsidP="00336C04">
      <w:pPr>
        <w:pStyle w:val="ListParagraph"/>
      </w:pPr>
    </w:p>
    <w:p w:rsidR="00E27E8F" w:rsidRDefault="00E27E8F" w:rsidP="00E27E8F">
      <w:pPr>
        <w:pStyle w:val="ListParagraph"/>
        <w:numPr>
          <w:ilvl w:val="0"/>
          <w:numId w:val="1"/>
        </w:numPr>
      </w:pPr>
      <w:r>
        <w:t>Do you support reducing the US military</w:t>
      </w:r>
      <w:r w:rsidR="00D619E8">
        <w:t xml:space="preserve"> bases and other</w:t>
      </w:r>
      <w:r>
        <w:t xml:space="preserve"> presence in foreign countries?</w:t>
      </w:r>
    </w:p>
    <w:p w:rsidR="00E27E8F" w:rsidRDefault="00E27E8F" w:rsidP="00E27E8F">
      <w:pPr>
        <w:pStyle w:val="ListParagraph"/>
      </w:pPr>
    </w:p>
    <w:p w:rsidR="005B1BA1" w:rsidRDefault="00D619E8" w:rsidP="005B1BA1">
      <w:pPr>
        <w:pStyle w:val="ListParagraph"/>
        <w:numPr>
          <w:ilvl w:val="0"/>
          <w:numId w:val="1"/>
        </w:numPr>
      </w:pPr>
      <w:r>
        <w:t>U.S. r</w:t>
      </w:r>
      <w:r w:rsidR="001F6B31">
        <w:t>esponse to international terrorism has led to</w:t>
      </w:r>
      <w:r>
        <w:t xml:space="preserve"> escalating tactics by our</w:t>
      </w:r>
      <w:r w:rsidR="00BB3599">
        <w:t xml:space="preserve"> federal</w:t>
      </w:r>
      <w:r>
        <w:t xml:space="preserve"> government</w:t>
      </w:r>
      <w:r w:rsidR="001F6B31">
        <w:t>, with growth in</w:t>
      </w:r>
      <w:r w:rsidR="00BB3599">
        <w:t xml:space="preserve"> domestic surveillance</w:t>
      </w:r>
      <w:r w:rsidR="00E54C29">
        <w:t>,</w:t>
      </w:r>
      <w:r w:rsidR="00A356E5">
        <w:t xml:space="preserve"> “enhanced interrogation,” and</w:t>
      </w:r>
      <w:r w:rsidR="00E54C29">
        <w:t xml:space="preserve"> lethal uses of unmanned</w:t>
      </w:r>
      <w:r w:rsidR="00BB3599">
        <w:t xml:space="preserve"> drone</w:t>
      </w:r>
      <w:r w:rsidR="00E54C29">
        <w:t xml:space="preserve"> aircraft outside of declared war zones</w:t>
      </w:r>
      <w:r w:rsidR="00A356E5">
        <w:t xml:space="preserve">.  </w:t>
      </w:r>
      <w:r w:rsidR="00E54C29">
        <w:t xml:space="preserve">Do you agree that these practices should be restricted or curtailed?  How would you </w:t>
      </w:r>
      <w:r w:rsidR="00BB3599">
        <w:t>address</w:t>
      </w:r>
      <w:r w:rsidR="00E54C29">
        <w:t xml:space="preserve"> this area of </w:t>
      </w:r>
      <w:r w:rsidR="00A356E5">
        <w:t>concern?</w:t>
      </w:r>
    </w:p>
    <w:p w:rsidR="005B1BA1" w:rsidRDefault="005B1BA1" w:rsidP="005B1BA1">
      <w:pPr>
        <w:pStyle w:val="ListParagraph"/>
      </w:pPr>
    </w:p>
    <w:p w:rsidR="00E27E8F" w:rsidRDefault="00BB3599" w:rsidP="00E27E8F">
      <w:pPr>
        <w:pStyle w:val="ListParagraph"/>
        <w:numPr>
          <w:ilvl w:val="0"/>
          <w:numId w:val="1"/>
        </w:numPr>
      </w:pPr>
      <w:r>
        <w:t>Do you support the principle</w:t>
      </w:r>
      <w:r w:rsidR="00E27E8F">
        <w:t xml:space="preserve"> of pre-emptive military intervention?  Under what circumstances would you order </w:t>
      </w:r>
      <w:r>
        <w:t xml:space="preserve">a </w:t>
      </w:r>
      <w:r w:rsidR="00E27E8F">
        <w:t xml:space="preserve">military campaign </w:t>
      </w:r>
      <w:r>
        <w:t>in</w:t>
      </w:r>
      <w:r w:rsidR="00E27E8F">
        <w:t xml:space="preserve"> another nation that has not declared war</w:t>
      </w:r>
      <w:r>
        <w:t xml:space="preserve"> on the United States, and</w:t>
      </w:r>
      <w:r w:rsidR="00E27E8F">
        <w:t xml:space="preserve"> what constraints would you apply to the campaign? </w:t>
      </w:r>
    </w:p>
    <w:p w:rsidR="00E27E8F" w:rsidRDefault="00E27E8F" w:rsidP="00E27E8F">
      <w:pPr>
        <w:pStyle w:val="ListParagraph"/>
      </w:pPr>
    </w:p>
    <w:p w:rsidR="000454AE" w:rsidRDefault="000454AE" w:rsidP="00E27E8F">
      <w:pPr>
        <w:pStyle w:val="ListParagraph"/>
        <w:numPr>
          <w:ilvl w:val="0"/>
          <w:numId w:val="1"/>
        </w:numPr>
      </w:pPr>
      <w:r>
        <w:t xml:space="preserve">Do you support </w:t>
      </w:r>
      <w:r w:rsidR="00BB3599">
        <w:t>extending</w:t>
      </w:r>
      <w:r>
        <w:t xml:space="preserve"> arms control policies to include efforts </w:t>
      </w:r>
      <w:r w:rsidR="00BB3599">
        <w:t>to end</w:t>
      </w:r>
      <w:r>
        <w:t xml:space="preserve"> proliferation of conventional weapons, </w:t>
      </w:r>
      <w:r w:rsidR="00BB3599">
        <w:t>which</w:t>
      </w:r>
      <w:r>
        <w:t xml:space="preserve"> often </w:t>
      </w:r>
      <w:r w:rsidR="00BB3599">
        <w:t xml:space="preserve">are </w:t>
      </w:r>
      <w:r>
        <w:t xml:space="preserve">captured and reused by enemies of </w:t>
      </w:r>
      <w:r w:rsidR="00BB3599">
        <w:t xml:space="preserve">the </w:t>
      </w:r>
      <w:r>
        <w:t>U</w:t>
      </w:r>
      <w:r w:rsidR="00BB3599">
        <w:t>.</w:t>
      </w:r>
      <w:r>
        <w:t>S</w:t>
      </w:r>
      <w:r w:rsidR="00BB3599">
        <w:t>.</w:t>
      </w:r>
      <w:r>
        <w:t>?</w:t>
      </w:r>
    </w:p>
    <w:p w:rsidR="000454AE" w:rsidRDefault="000454AE" w:rsidP="000454AE">
      <w:pPr>
        <w:pStyle w:val="ListParagraph"/>
      </w:pPr>
    </w:p>
    <w:p w:rsidR="000454AE" w:rsidRDefault="008B2E4B" w:rsidP="000454AE">
      <w:pPr>
        <w:pStyle w:val="ListParagraph"/>
        <w:numPr>
          <w:ilvl w:val="0"/>
          <w:numId w:val="1"/>
        </w:numPr>
      </w:pPr>
      <w:r>
        <w:t>Would you support a global campaign for full nuclear disarmament</w:t>
      </w:r>
      <w:r w:rsidR="00BB3599">
        <w:t>,</w:t>
      </w:r>
      <w:r>
        <w:t xml:space="preserve"> including the U.S. unilaterally discontinuing building further nuclear weapons?  Which allies would you consider </w:t>
      </w:r>
      <w:r w:rsidR="00BB3599">
        <w:t>urging</w:t>
      </w:r>
      <w:r>
        <w:t xml:space="preserve"> reductions in their nuclear weapons?</w:t>
      </w:r>
    </w:p>
    <w:p w:rsidR="00E54C29" w:rsidRDefault="008B2E4B" w:rsidP="008B2E4B">
      <w:pPr>
        <w:pStyle w:val="ListParagraph"/>
        <w:tabs>
          <w:tab w:val="left" w:pos="7710"/>
        </w:tabs>
      </w:pPr>
      <w:r>
        <w:tab/>
      </w:r>
    </w:p>
    <w:p w:rsidR="00E54C29" w:rsidRPr="00E54C29" w:rsidRDefault="003F7487" w:rsidP="00E54C29">
      <w:pPr>
        <w:ind w:left="360"/>
        <w:rPr>
          <w:u w:val="single"/>
        </w:rPr>
      </w:pPr>
      <w:r>
        <w:rPr>
          <w:u w:val="single"/>
        </w:rPr>
        <w:t>Providing Humane Treatment of Migrants</w:t>
      </w:r>
    </w:p>
    <w:p w:rsidR="004D218D" w:rsidRDefault="00B360E3" w:rsidP="005742AA">
      <w:pPr>
        <w:pStyle w:val="ListParagraph"/>
        <w:numPr>
          <w:ilvl w:val="0"/>
          <w:numId w:val="1"/>
        </w:numPr>
      </w:pPr>
      <w:bookmarkStart w:id="0" w:name="_GoBack"/>
      <w:r>
        <w:t xml:space="preserve">Globally, </w:t>
      </w:r>
      <w:r w:rsidR="00B857DA">
        <w:t>millions</w:t>
      </w:r>
      <w:r w:rsidR="003F0AB9">
        <w:t xml:space="preserve"> of </w:t>
      </w:r>
      <w:r w:rsidR="00B857DA">
        <w:t xml:space="preserve">people </w:t>
      </w:r>
      <w:r w:rsidR="003F0AB9">
        <w:t xml:space="preserve">are </w:t>
      </w:r>
      <w:r w:rsidR="000454AE">
        <w:t xml:space="preserve">refugees, </w:t>
      </w:r>
      <w:r w:rsidR="003F0AB9">
        <w:t xml:space="preserve">forced </w:t>
      </w:r>
      <w:r w:rsidR="00E54C29">
        <w:t>to e</w:t>
      </w:r>
      <w:r w:rsidR="003F0AB9">
        <w:t>migrat</w:t>
      </w:r>
      <w:r w:rsidR="00E54C29">
        <w:t xml:space="preserve">e </w:t>
      </w:r>
      <w:r w:rsidR="003F0AB9">
        <w:t>because of war</w:t>
      </w:r>
      <w:r w:rsidR="00E54C29">
        <w:t xml:space="preserve"> or </w:t>
      </w:r>
      <w:r w:rsidR="000454AE">
        <w:t xml:space="preserve">the </w:t>
      </w:r>
      <w:r w:rsidR="00E54C29">
        <w:t>threat of violence</w:t>
      </w:r>
      <w:r w:rsidR="003F0AB9">
        <w:t xml:space="preserve"> in their </w:t>
      </w:r>
      <w:r w:rsidR="008B2E4B">
        <w:t>homelands</w:t>
      </w:r>
      <w:r>
        <w:t xml:space="preserve">.  </w:t>
      </w:r>
      <w:r w:rsidR="00BB3599">
        <w:t>M</w:t>
      </w:r>
      <w:r w:rsidR="00E54C29">
        <w:t>igrants</w:t>
      </w:r>
      <w:r w:rsidR="00BB3599">
        <w:t xml:space="preserve"> often</w:t>
      </w:r>
      <w:r w:rsidR="00E54C29">
        <w:t xml:space="preserve"> face desperate living conditions, abuse from criminals, and </w:t>
      </w:r>
      <w:r w:rsidR="00344398">
        <w:t>detainment</w:t>
      </w:r>
      <w:r w:rsidR="00E54C29">
        <w:t>.  Does the United States have a national interest in addressing these areas of concern?</w:t>
      </w:r>
      <w:r w:rsidR="001D2190">
        <w:t xml:space="preserve">  What specific policy recommendations do you have to address this crisis?</w:t>
      </w:r>
    </w:p>
    <w:p w:rsidR="00BB3599" w:rsidRDefault="00BB3599" w:rsidP="00BB3599">
      <w:pPr>
        <w:pStyle w:val="ListParagraph"/>
      </w:pPr>
    </w:p>
    <w:p w:rsidR="00487ABE" w:rsidRDefault="00BB3599" w:rsidP="00BB3599">
      <w:pPr>
        <w:pStyle w:val="ListParagraph"/>
        <w:numPr>
          <w:ilvl w:val="0"/>
          <w:numId w:val="1"/>
        </w:numPr>
      </w:pPr>
      <w:r>
        <w:t>A</w:t>
      </w:r>
      <w:r w:rsidR="005B1BA1">
        <w:t>pproximately eleven million migrants are in this country without authorization, thousands are detained, and thousands more have died while trying to cross borders.  Do you support changes which would provide an orderly</w:t>
      </w:r>
      <w:r w:rsidR="00A356E5">
        <w:t xml:space="preserve"> and humane</w:t>
      </w:r>
      <w:r w:rsidR="005B1BA1">
        <w:t xml:space="preserve"> process to recognize</w:t>
      </w:r>
      <w:r w:rsidR="00A356E5">
        <w:t xml:space="preserve"> </w:t>
      </w:r>
      <w:r w:rsidR="005B1BA1">
        <w:t>aspiring citizens?  What changes would you support for our current immigration policies?</w:t>
      </w:r>
    </w:p>
    <w:p w:rsidR="000C69E9" w:rsidRDefault="000C69E9" w:rsidP="000C69E9">
      <w:pPr>
        <w:pStyle w:val="ListParagraph"/>
      </w:pPr>
    </w:p>
    <w:p w:rsidR="001C2B86" w:rsidRDefault="000C69E9" w:rsidP="00ED0B56">
      <w:pPr>
        <w:pStyle w:val="ListParagraph"/>
        <w:numPr>
          <w:ilvl w:val="0"/>
          <w:numId w:val="1"/>
        </w:numPr>
      </w:pPr>
      <w:r>
        <w:t>Climate change can bring about economic disruption and jeopardize food and water supplies, and so increase the likelihood of armed strife and number of forced migrations. Do you support working internationally to address climate change? In addition to current agreements, what else would you propose?</w:t>
      </w:r>
    </w:p>
    <w:bookmarkEnd w:id="0"/>
    <w:p w:rsidR="00487ABE" w:rsidRDefault="00487ABE" w:rsidP="00487ABE">
      <w:pPr>
        <w:pStyle w:val="ListParagraph"/>
      </w:pPr>
    </w:p>
    <w:sectPr w:rsidR="00487ABE" w:rsidSect="008041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57" w:rsidRDefault="00F56D57" w:rsidP="00336C04">
      <w:pPr>
        <w:spacing w:after="0" w:line="240" w:lineRule="auto"/>
      </w:pPr>
      <w:r>
        <w:separator/>
      </w:r>
    </w:p>
  </w:endnote>
  <w:endnote w:type="continuationSeparator" w:id="0">
    <w:p w:rsidR="00F56D57" w:rsidRDefault="00F56D57" w:rsidP="0033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78729"/>
      <w:docPartObj>
        <w:docPartGallery w:val="Page Numbers (Bottom of Page)"/>
        <w:docPartUnique/>
      </w:docPartObj>
    </w:sdtPr>
    <w:sdtEndPr>
      <w:rPr>
        <w:noProof/>
      </w:rPr>
    </w:sdtEndPr>
    <w:sdtContent>
      <w:p w:rsidR="00CC313F" w:rsidRDefault="00CC313F">
        <w:pPr>
          <w:pStyle w:val="Footer"/>
          <w:jc w:val="center"/>
        </w:pPr>
        <w:r>
          <w:fldChar w:fldCharType="begin"/>
        </w:r>
        <w:r>
          <w:instrText xml:space="preserve"> PAGE   \* MERGEFORMAT </w:instrText>
        </w:r>
        <w:r>
          <w:fldChar w:fldCharType="separate"/>
        </w:r>
        <w:r w:rsidR="00ED0B56">
          <w:rPr>
            <w:noProof/>
          </w:rPr>
          <w:t>2</w:t>
        </w:r>
        <w:r>
          <w:rPr>
            <w:noProof/>
          </w:rPr>
          <w:fldChar w:fldCharType="end"/>
        </w:r>
      </w:p>
    </w:sdtContent>
  </w:sdt>
  <w:p w:rsidR="00CC313F" w:rsidRDefault="00CC3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57" w:rsidRDefault="00F56D57" w:rsidP="00336C04">
      <w:pPr>
        <w:spacing w:after="0" w:line="240" w:lineRule="auto"/>
      </w:pPr>
      <w:r>
        <w:separator/>
      </w:r>
    </w:p>
  </w:footnote>
  <w:footnote w:type="continuationSeparator" w:id="0">
    <w:p w:rsidR="00F56D57" w:rsidRDefault="00F56D57" w:rsidP="0033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FE" w:rsidRPr="00336C04" w:rsidRDefault="000402FE" w:rsidP="003F7487">
    <w:pPr>
      <w:jc w:val="center"/>
      <w:rPr>
        <w:u w:val="single"/>
      </w:rPr>
    </w:pPr>
    <w:r w:rsidRPr="00A05B71">
      <w:rPr>
        <w:rFonts w:ascii="Lucida Bright" w:hAnsi="Lucida Bright"/>
        <w:b/>
        <w:sz w:val="28"/>
        <w:szCs w:val="28"/>
      </w:rPr>
      <w:t>STAR</w:t>
    </w:r>
    <w:r w:rsidRPr="00A05B71">
      <w:rPr>
        <w:rFonts w:ascii="Segoe UI Symbol" w:hAnsi="Segoe UI Symbol" w:cs="Segoe UI Symbol"/>
        <w:b/>
        <w:sz w:val="28"/>
        <w:szCs w:val="28"/>
      </w:rPr>
      <w:t>✦</w:t>
    </w:r>
    <w:r w:rsidRPr="00A05B71">
      <w:rPr>
        <w:rFonts w:ascii="Lucida Bright" w:hAnsi="Lucida Bright"/>
        <w:b/>
        <w:sz w:val="28"/>
        <w:szCs w:val="28"/>
      </w:rPr>
      <w:t>PAC</w:t>
    </w:r>
    <w:r w:rsidRPr="00FB49D5">
      <w:rPr>
        <w:b/>
        <w:sz w:val="28"/>
        <w:szCs w:val="28"/>
      </w:rPr>
      <w:t xml:space="preserve"> </w:t>
    </w:r>
    <w:r w:rsidRPr="00A05B71">
      <w:rPr>
        <w:rFonts w:ascii="Lucida Bright" w:hAnsi="Lucida Bright"/>
        <w:b/>
        <w:sz w:val="28"/>
        <w:szCs w:val="28"/>
      </w:rPr>
      <w:t>Key Question</w:t>
    </w:r>
    <w:r w:rsidR="003F7487" w:rsidRPr="00A05B71">
      <w:rPr>
        <w:rFonts w:ascii="Lucida Bright" w:hAnsi="Lucida Bright"/>
        <w:b/>
        <w:sz w:val="28"/>
        <w:szCs w:val="28"/>
      </w:rPr>
      <w:t>s for 2016 Federal Candidates</w:t>
    </w:r>
  </w:p>
  <w:p w:rsidR="000402FE" w:rsidRDefault="00040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42A3E"/>
    <w:multiLevelType w:val="hybridMultilevel"/>
    <w:tmpl w:val="348A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BE"/>
    <w:rsid w:val="00012BD1"/>
    <w:rsid w:val="000402FE"/>
    <w:rsid w:val="000454AE"/>
    <w:rsid w:val="000C69E9"/>
    <w:rsid w:val="001225F4"/>
    <w:rsid w:val="001C2B86"/>
    <w:rsid w:val="001D2190"/>
    <w:rsid w:val="001F6B31"/>
    <w:rsid w:val="0020019E"/>
    <w:rsid w:val="00230402"/>
    <w:rsid w:val="00282E1A"/>
    <w:rsid w:val="00336C04"/>
    <w:rsid w:val="00344398"/>
    <w:rsid w:val="003678FE"/>
    <w:rsid w:val="0039669E"/>
    <w:rsid w:val="003F0AB9"/>
    <w:rsid w:val="003F7487"/>
    <w:rsid w:val="00433756"/>
    <w:rsid w:val="0048524B"/>
    <w:rsid w:val="00487ABE"/>
    <w:rsid w:val="004C67F6"/>
    <w:rsid w:val="004D218D"/>
    <w:rsid w:val="005B1BA1"/>
    <w:rsid w:val="006B3FE9"/>
    <w:rsid w:val="006E324D"/>
    <w:rsid w:val="00773378"/>
    <w:rsid w:val="00804176"/>
    <w:rsid w:val="00835EEC"/>
    <w:rsid w:val="00892ED5"/>
    <w:rsid w:val="008B2E4B"/>
    <w:rsid w:val="00930775"/>
    <w:rsid w:val="00941767"/>
    <w:rsid w:val="009A2B57"/>
    <w:rsid w:val="009C5D0C"/>
    <w:rsid w:val="009C7F94"/>
    <w:rsid w:val="00A05B71"/>
    <w:rsid w:val="00A356E5"/>
    <w:rsid w:val="00A67F98"/>
    <w:rsid w:val="00AA3198"/>
    <w:rsid w:val="00AC640C"/>
    <w:rsid w:val="00B35829"/>
    <w:rsid w:val="00B360E3"/>
    <w:rsid w:val="00B857DA"/>
    <w:rsid w:val="00BA7165"/>
    <w:rsid w:val="00BB3599"/>
    <w:rsid w:val="00C411B5"/>
    <w:rsid w:val="00C53A59"/>
    <w:rsid w:val="00C55BA5"/>
    <w:rsid w:val="00C94D39"/>
    <w:rsid w:val="00CC313F"/>
    <w:rsid w:val="00D04EC6"/>
    <w:rsid w:val="00D619E8"/>
    <w:rsid w:val="00D65A24"/>
    <w:rsid w:val="00E27E8F"/>
    <w:rsid w:val="00E47554"/>
    <w:rsid w:val="00E54C29"/>
    <w:rsid w:val="00E56186"/>
    <w:rsid w:val="00E76B7A"/>
    <w:rsid w:val="00ED0B56"/>
    <w:rsid w:val="00EF2196"/>
    <w:rsid w:val="00F56D57"/>
    <w:rsid w:val="00FB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53AA4-BD96-4B8B-8178-645A02A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BE"/>
    <w:pPr>
      <w:ind w:left="720"/>
      <w:contextualSpacing/>
    </w:pPr>
  </w:style>
  <w:style w:type="paragraph" w:styleId="Header">
    <w:name w:val="header"/>
    <w:basedOn w:val="Normal"/>
    <w:link w:val="HeaderChar"/>
    <w:uiPriority w:val="99"/>
    <w:unhideWhenUsed/>
    <w:rsid w:val="0033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C04"/>
  </w:style>
  <w:style w:type="paragraph" w:styleId="Footer">
    <w:name w:val="footer"/>
    <w:basedOn w:val="Normal"/>
    <w:link w:val="FooterChar"/>
    <w:uiPriority w:val="99"/>
    <w:unhideWhenUsed/>
    <w:rsid w:val="0033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94074">
      <w:bodyDiv w:val="1"/>
      <w:marLeft w:val="0"/>
      <w:marRight w:val="0"/>
      <w:marTop w:val="0"/>
      <w:marBottom w:val="0"/>
      <w:divBdr>
        <w:top w:val="none" w:sz="0" w:space="0" w:color="auto"/>
        <w:left w:val="none" w:sz="0" w:space="0" w:color="auto"/>
        <w:bottom w:val="none" w:sz="0" w:space="0" w:color="auto"/>
        <w:right w:val="none" w:sz="0" w:space="0" w:color="auto"/>
      </w:divBdr>
    </w:div>
    <w:div w:id="6085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Tom Leffler</cp:lastModifiedBy>
  <cp:revision>9</cp:revision>
  <dcterms:created xsi:type="dcterms:W3CDTF">2015-08-26T19:56:00Z</dcterms:created>
  <dcterms:modified xsi:type="dcterms:W3CDTF">2015-09-16T17:25:00Z</dcterms:modified>
</cp:coreProperties>
</file>